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DE" w:rsidRPr="001624C3" w:rsidRDefault="005745DE">
      <w:pPr>
        <w:jc w:val="center"/>
        <w:rPr>
          <w:rStyle w:val="Strong"/>
          <w:sz w:val="28"/>
          <w:szCs w:val="28"/>
        </w:rPr>
      </w:pPr>
      <w:r w:rsidRPr="001624C3">
        <w:rPr>
          <w:rStyle w:val="Strong"/>
          <w:sz w:val="28"/>
          <w:szCs w:val="28"/>
        </w:rPr>
        <w:t>SERVICE CONTRACT SHORTLIST NOTICE</w:t>
      </w:r>
    </w:p>
    <w:p w:rsidR="008B1462" w:rsidRPr="00571687" w:rsidRDefault="008B1462" w:rsidP="008B1462">
      <w:pPr>
        <w:keepNext/>
        <w:jc w:val="center"/>
        <w:rPr>
          <w:sz w:val="28"/>
          <w:szCs w:val="28"/>
          <w:lang w:val="en-GB"/>
        </w:rPr>
      </w:pPr>
      <w:r w:rsidRPr="00923CFB">
        <w:rPr>
          <w:rStyle w:val="Strong"/>
          <w:sz w:val="28"/>
          <w:szCs w:val="28"/>
          <w:lang w:val="en-GB"/>
        </w:rPr>
        <w:t>Technical Assistance for Establishing Strong Monitoring, Evaluation and Coordination Mechanism for National Roma Integration Strategy (for the Action Plans</w:t>
      </w:r>
      <w:proofErr w:type="gramStart"/>
      <w:r w:rsidRPr="00923CFB">
        <w:rPr>
          <w:rStyle w:val="Strong"/>
          <w:sz w:val="28"/>
          <w:szCs w:val="28"/>
          <w:lang w:val="en-GB"/>
        </w:rPr>
        <w:t>)</w:t>
      </w:r>
      <w:proofErr w:type="gramEnd"/>
      <w:r w:rsidRPr="00571687">
        <w:rPr>
          <w:rStyle w:val="Strong"/>
          <w:sz w:val="28"/>
          <w:szCs w:val="28"/>
          <w:lang w:val="en-GB"/>
        </w:rPr>
        <w:br/>
      </w:r>
      <w:r w:rsidRPr="00923CFB">
        <w:rPr>
          <w:rStyle w:val="Strong"/>
          <w:sz w:val="28"/>
          <w:szCs w:val="28"/>
          <w:lang w:val="en-GB"/>
        </w:rPr>
        <w:t xml:space="preserve">Location - </w:t>
      </w:r>
      <w:r w:rsidRPr="00923CFB">
        <w:rPr>
          <w:rStyle w:val="Emphasis"/>
          <w:i w:val="0"/>
          <w:sz w:val="28"/>
          <w:szCs w:val="28"/>
          <w:lang w:val="en-GB"/>
        </w:rPr>
        <w:t>Turkey</w:t>
      </w:r>
    </w:p>
    <w:p w:rsidR="005745DE" w:rsidRPr="004D4C3B" w:rsidRDefault="005745DE" w:rsidP="005A516C">
      <w:pPr>
        <w:numPr>
          <w:ilvl w:val="0"/>
          <w:numId w:val="1"/>
        </w:numPr>
        <w:tabs>
          <w:tab w:val="num" w:pos="720"/>
        </w:tabs>
        <w:outlineLvl w:val="0"/>
        <w:rPr>
          <w:szCs w:val="24"/>
        </w:rPr>
      </w:pPr>
      <w:r w:rsidRPr="004D4C3B">
        <w:rPr>
          <w:rStyle w:val="Strong"/>
          <w:szCs w:val="24"/>
        </w:rPr>
        <w:t>Publication reference</w:t>
      </w:r>
    </w:p>
    <w:p w:rsidR="008B1462" w:rsidRPr="00923CFB" w:rsidRDefault="008B1462" w:rsidP="008B1462">
      <w:pPr>
        <w:pStyle w:val="Blockquote"/>
        <w:keepNext/>
        <w:ind w:left="709"/>
        <w:rPr>
          <w:i/>
          <w:sz w:val="22"/>
          <w:szCs w:val="22"/>
          <w:lang w:val="en-GB"/>
        </w:rPr>
      </w:pPr>
      <w:proofErr w:type="spellStart"/>
      <w:proofErr w:type="gramStart"/>
      <w:r w:rsidRPr="00923CFB">
        <w:rPr>
          <w:rStyle w:val="Emphasis"/>
          <w:i w:val="0"/>
          <w:sz w:val="22"/>
          <w:szCs w:val="22"/>
          <w:lang w:val="en-GB"/>
        </w:rPr>
        <w:t>EuropeAid</w:t>
      </w:r>
      <w:proofErr w:type="spellEnd"/>
      <w:r w:rsidRPr="00923CFB">
        <w:rPr>
          <w:rStyle w:val="Emphasis"/>
          <w:i w:val="0"/>
          <w:sz w:val="22"/>
          <w:szCs w:val="22"/>
          <w:lang w:val="en-GB"/>
        </w:rPr>
        <w:t>/140141/IH/SER/TR.</w:t>
      </w:r>
      <w:proofErr w:type="gramEnd"/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 xml:space="preserve">Publication date of the </w:t>
      </w:r>
      <w:r w:rsidR="009E6471">
        <w:rPr>
          <w:rStyle w:val="Strong"/>
          <w:szCs w:val="24"/>
        </w:rPr>
        <w:t>contract notice</w:t>
      </w:r>
    </w:p>
    <w:p w:rsidR="005745DE" w:rsidRPr="00FA3017" w:rsidRDefault="008B1462" w:rsidP="008B1462">
      <w:pPr>
        <w:pStyle w:val="Blockquote"/>
        <w:ind w:firstLine="360"/>
        <w:rPr>
          <w:sz w:val="22"/>
          <w:szCs w:val="22"/>
        </w:rPr>
      </w:pPr>
      <w:r>
        <w:rPr>
          <w:sz w:val="22"/>
          <w:szCs w:val="22"/>
        </w:rPr>
        <w:t>25.0</w:t>
      </w:r>
      <w:r w:rsidR="006619FE">
        <w:rPr>
          <w:sz w:val="22"/>
          <w:szCs w:val="22"/>
        </w:rPr>
        <w:t>7</w:t>
      </w:r>
      <w:r>
        <w:rPr>
          <w:sz w:val="22"/>
          <w:szCs w:val="22"/>
        </w:rPr>
        <w:t>.2019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smartTag w:uri="urn:schemas-microsoft-com:office:smarttags" w:element="place">
        <w:r w:rsidRPr="004D4C3B">
          <w:rPr>
            <w:rStyle w:val="Strong"/>
            <w:szCs w:val="24"/>
          </w:rPr>
          <w:t>Lot</w:t>
        </w:r>
      </w:smartTag>
      <w:r w:rsidRPr="004D4C3B">
        <w:rPr>
          <w:rStyle w:val="Strong"/>
          <w:szCs w:val="24"/>
        </w:rPr>
        <w:t xml:space="preserve"> number and lot title</w:t>
      </w:r>
    </w:p>
    <w:p w:rsidR="005745DE" w:rsidRPr="00FA3017" w:rsidRDefault="008B1462" w:rsidP="008B1462">
      <w:pPr>
        <w:pStyle w:val="Blockquote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Not Applicable.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Procedure</w:t>
      </w:r>
    </w:p>
    <w:p w:rsidR="005745DE" w:rsidRPr="00FA3017" w:rsidRDefault="005745DE" w:rsidP="008B1462">
      <w:pPr>
        <w:pStyle w:val="Blockquote"/>
        <w:ind w:firstLine="360"/>
        <w:jc w:val="both"/>
        <w:rPr>
          <w:sz w:val="22"/>
          <w:szCs w:val="22"/>
        </w:rPr>
      </w:pPr>
      <w:r w:rsidRPr="00FA3017">
        <w:rPr>
          <w:sz w:val="22"/>
          <w:szCs w:val="22"/>
        </w:rPr>
        <w:t>Restricted</w:t>
      </w:r>
    </w:p>
    <w:p w:rsidR="005745DE" w:rsidRPr="004D4C3B" w:rsidRDefault="005745DE">
      <w:pPr>
        <w:numPr>
          <w:ilvl w:val="0"/>
          <w:numId w:val="1"/>
        </w:numPr>
        <w:outlineLvl w:val="0"/>
        <w:rPr>
          <w:szCs w:val="24"/>
        </w:rPr>
      </w:pPr>
      <w:r w:rsidRPr="004D4C3B">
        <w:rPr>
          <w:rStyle w:val="Strong"/>
          <w:szCs w:val="24"/>
        </w:rPr>
        <w:t>Number of applications received</w:t>
      </w:r>
    </w:p>
    <w:p w:rsidR="005745DE" w:rsidRPr="00FA3017" w:rsidRDefault="008B1462" w:rsidP="008B1462">
      <w:pPr>
        <w:pStyle w:val="Blockquote"/>
        <w:ind w:firstLine="360"/>
        <w:rPr>
          <w:sz w:val="22"/>
          <w:szCs w:val="22"/>
        </w:rPr>
      </w:pPr>
      <w:r>
        <w:rPr>
          <w:sz w:val="22"/>
          <w:szCs w:val="22"/>
        </w:rPr>
        <w:t>10</w:t>
      </w:r>
      <w:r w:rsidR="00FA244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745DE" w:rsidRPr="008B1462" w:rsidRDefault="005745DE">
      <w:pPr>
        <w:numPr>
          <w:ilvl w:val="0"/>
          <w:numId w:val="1"/>
        </w:numPr>
        <w:outlineLvl w:val="0"/>
        <w:rPr>
          <w:rStyle w:val="Strong"/>
          <w:b w:val="0"/>
          <w:szCs w:val="24"/>
        </w:rPr>
      </w:pPr>
      <w:r w:rsidRPr="004D4C3B">
        <w:rPr>
          <w:rStyle w:val="Strong"/>
          <w:szCs w:val="24"/>
        </w:rPr>
        <w:t xml:space="preserve">Names of short-listed </w:t>
      </w:r>
      <w:r w:rsidR="00707226">
        <w:rPr>
          <w:rStyle w:val="Strong"/>
          <w:szCs w:val="24"/>
        </w:rPr>
        <w:t>c</w:t>
      </w:r>
      <w:r w:rsidRPr="004D4C3B">
        <w:rPr>
          <w:rStyle w:val="Strong"/>
          <w:szCs w:val="24"/>
        </w:rPr>
        <w:t>andidates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r w:rsidRPr="00FA244D">
        <w:rPr>
          <w:b/>
          <w:sz w:val="22"/>
          <w:szCs w:val="22"/>
        </w:rPr>
        <w:t xml:space="preserve">1. ANKON </w:t>
      </w:r>
      <w:proofErr w:type="spellStart"/>
      <w:r w:rsidRPr="00FA244D">
        <w:rPr>
          <w:b/>
          <w:sz w:val="22"/>
          <w:szCs w:val="22"/>
        </w:rPr>
        <w:t>Danışmanlık</w:t>
      </w:r>
      <w:proofErr w:type="spellEnd"/>
      <w:r w:rsidRPr="00FA244D">
        <w:rPr>
          <w:b/>
          <w:sz w:val="22"/>
          <w:szCs w:val="22"/>
        </w:rPr>
        <w:t xml:space="preserve"> </w:t>
      </w:r>
      <w:proofErr w:type="spellStart"/>
      <w:r w:rsidRPr="00FA244D">
        <w:rPr>
          <w:b/>
          <w:sz w:val="22"/>
          <w:szCs w:val="22"/>
        </w:rPr>
        <w:t>Hizmetleri</w:t>
      </w:r>
      <w:proofErr w:type="spellEnd"/>
      <w:r w:rsidRPr="00FA244D">
        <w:rPr>
          <w:b/>
          <w:sz w:val="22"/>
          <w:szCs w:val="22"/>
        </w:rPr>
        <w:t xml:space="preserve"> A.Ş.</w:t>
      </w:r>
      <w:r w:rsidR="008A698D" w:rsidRPr="00FA244D">
        <w:rPr>
          <w:b/>
          <w:sz w:val="22"/>
          <w:szCs w:val="22"/>
        </w:rPr>
        <w:t xml:space="preserve"> 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>- GFA Consulting Group GmbH (DE)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proofErr w:type="spellStart"/>
      <w:r w:rsidRPr="00FA244D">
        <w:rPr>
          <w:sz w:val="22"/>
          <w:szCs w:val="22"/>
        </w:rPr>
        <w:t>EuroPlus</w:t>
      </w:r>
      <w:proofErr w:type="spellEnd"/>
      <w:r w:rsidRPr="00FA244D">
        <w:rPr>
          <w:sz w:val="22"/>
          <w:szCs w:val="22"/>
        </w:rPr>
        <w:t xml:space="preserve"> Consulting &amp; Management (SK)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proofErr w:type="spellStart"/>
      <w:r w:rsidRPr="00FA244D">
        <w:rPr>
          <w:sz w:val="22"/>
          <w:szCs w:val="22"/>
        </w:rPr>
        <w:t>Romanlar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Konfederasyonu</w:t>
      </w:r>
      <w:proofErr w:type="spellEnd"/>
      <w:r w:rsidRPr="00FA244D">
        <w:rPr>
          <w:sz w:val="22"/>
          <w:szCs w:val="22"/>
        </w:rPr>
        <w:t xml:space="preserve"> 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r w:rsidRPr="00FA244D">
        <w:rPr>
          <w:b/>
          <w:sz w:val="22"/>
          <w:szCs w:val="22"/>
        </w:rPr>
        <w:t xml:space="preserve">2. </w:t>
      </w:r>
      <w:r w:rsidR="00DC50CC" w:rsidRPr="00DC50CC">
        <w:rPr>
          <w:b/>
          <w:sz w:val="22"/>
          <w:szCs w:val="22"/>
        </w:rPr>
        <w:t xml:space="preserve">BPR </w:t>
      </w:r>
      <w:proofErr w:type="spellStart"/>
      <w:r w:rsidR="00DC50CC" w:rsidRPr="00DC50CC">
        <w:rPr>
          <w:b/>
          <w:sz w:val="22"/>
          <w:szCs w:val="22"/>
        </w:rPr>
        <w:t>Yönetim</w:t>
      </w:r>
      <w:proofErr w:type="spellEnd"/>
      <w:r w:rsidR="00DC50CC" w:rsidRPr="00DC50CC">
        <w:rPr>
          <w:b/>
          <w:sz w:val="22"/>
          <w:szCs w:val="22"/>
        </w:rPr>
        <w:t xml:space="preserve"> </w:t>
      </w:r>
      <w:proofErr w:type="spellStart"/>
      <w:r w:rsidR="00DC50CC" w:rsidRPr="00DC50CC">
        <w:rPr>
          <w:b/>
          <w:sz w:val="22"/>
          <w:szCs w:val="22"/>
        </w:rPr>
        <w:t>Danışmanlık</w:t>
      </w:r>
      <w:proofErr w:type="spellEnd"/>
      <w:r w:rsidR="00DC50CC" w:rsidRPr="00DC50CC">
        <w:rPr>
          <w:b/>
          <w:sz w:val="22"/>
          <w:szCs w:val="22"/>
        </w:rPr>
        <w:t xml:space="preserve"> </w:t>
      </w:r>
      <w:proofErr w:type="spellStart"/>
      <w:r w:rsidR="00DC50CC" w:rsidRPr="00DC50CC">
        <w:rPr>
          <w:b/>
          <w:sz w:val="22"/>
          <w:szCs w:val="22"/>
        </w:rPr>
        <w:t>Hizmetleri</w:t>
      </w:r>
      <w:proofErr w:type="spellEnd"/>
      <w:r w:rsidR="00DC50CC" w:rsidRPr="00DC50CC">
        <w:rPr>
          <w:b/>
          <w:sz w:val="22"/>
          <w:szCs w:val="22"/>
        </w:rPr>
        <w:t xml:space="preserve"> </w:t>
      </w:r>
      <w:proofErr w:type="spellStart"/>
      <w:r w:rsidR="00DC50CC" w:rsidRPr="00DC50CC">
        <w:rPr>
          <w:b/>
          <w:sz w:val="22"/>
          <w:szCs w:val="22"/>
        </w:rPr>
        <w:t>Ticaret</w:t>
      </w:r>
      <w:proofErr w:type="spellEnd"/>
      <w:r w:rsidR="00DC50CC" w:rsidRPr="00DC50CC">
        <w:rPr>
          <w:b/>
          <w:sz w:val="22"/>
          <w:szCs w:val="22"/>
        </w:rPr>
        <w:t xml:space="preserve"> A.Ş.</w:t>
      </w:r>
      <w:r w:rsidR="00DC50CC">
        <w:rPr>
          <w:b/>
          <w:sz w:val="22"/>
          <w:szCs w:val="22"/>
        </w:rPr>
        <w:t xml:space="preserve"> (</w:t>
      </w:r>
      <w:r w:rsidRPr="00FA244D">
        <w:rPr>
          <w:b/>
          <w:sz w:val="22"/>
          <w:szCs w:val="22"/>
        </w:rPr>
        <w:t>BPR Consulting</w:t>
      </w:r>
      <w:r w:rsidR="00DC50CC">
        <w:rPr>
          <w:b/>
          <w:sz w:val="22"/>
          <w:szCs w:val="22"/>
        </w:rPr>
        <w:t>)</w:t>
      </w:r>
      <w:r w:rsidRPr="00FA244D">
        <w:rPr>
          <w:b/>
          <w:sz w:val="22"/>
          <w:szCs w:val="22"/>
        </w:rPr>
        <w:t xml:space="preserve"> </w:t>
      </w:r>
      <w:r w:rsidR="008A698D" w:rsidRPr="00FA244D">
        <w:rPr>
          <w:b/>
          <w:sz w:val="22"/>
          <w:szCs w:val="22"/>
        </w:rPr>
        <w:t>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>- ASAM (</w:t>
      </w:r>
      <w:proofErr w:type="spellStart"/>
      <w:r w:rsidRPr="00FA244D">
        <w:rPr>
          <w:sz w:val="22"/>
          <w:szCs w:val="22"/>
        </w:rPr>
        <w:t>Sığınmacılar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ve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Göçmenlerle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Dayanışma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Derneği</w:t>
      </w:r>
      <w:proofErr w:type="spellEnd"/>
      <w:r w:rsidRPr="00FA244D">
        <w:rPr>
          <w:sz w:val="22"/>
          <w:szCs w:val="22"/>
        </w:rPr>
        <w:t xml:space="preserve">) </w:t>
      </w:r>
      <w:r w:rsidR="00EB13AC" w:rsidRPr="00EB13AC">
        <w:rPr>
          <w:sz w:val="22"/>
          <w:szCs w:val="22"/>
        </w:rPr>
        <w:t xml:space="preserve">(Association for Solidarity with Asylum Seekers and Migrants) </w:t>
      </w:r>
      <w:r w:rsidRPr="00FA244D">
        <w:rPr>
          <w:sz w:val="22"/>
          <w:szCs w:val="22"/>
        </w:rPr>
        <w:t>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>- MUDEM (</w:t>
      </w:r>
      <w:proofErr w:type="spellStart"/>
      <w:r w:rsidRPr="00FA244D">
        <w:rPr>
          <w:sz w:val="22"/>
          <w:szCs w:val="22"/>
        </w:rPr>
        <w:t>Mülteci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Destek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Derneği</w:t>
      </w:r>
      <w:proofErr w:type="spellEnd"/>
      <w:r w:rsidRPr="00FA244D">
        <w:rPr>
          <w:sz w:val="22"/>
          <w:szCs w:val="22"/>
        </w:rPr>
        <w:t xml:space="preserve">) </w:t>
      </w:r>
      <w:r w:rsidR="00EB13AC" w:rsidRPr="00EB13AC">
        <w:rPr>
          <w:sz w:val="22"/>
          <w:szCs w:val="22"/>
        </w:rPr>
        <w:t xml:space="preserve">(Refugee Support Center) </w:t>
      </w:r>
      <w:r w:rsidRPr="00FA244D">
        <w:rPr>
          <w:sz w:val="22"/>
          <w:szCs w:val="22"/>
        </w:rPr>
        <w:t>(TR)</w:t>
      </w:r>
    </w:p>
    <w:p w:rsidR="008B1462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>- HUGO (</w:t>
      </w:r>
      <w:proofErr w:type="spellStart"/>
      <w:r w:rsidRPr="00FA244D">
        <w:rPr>
          <w:sz w:val="22"/>
          <w:szCs w:val="22"/>
        </w:rPr>
        <w:t>Hacettepe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Göç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ve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Siyaset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Uygulama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ve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Araştırma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Merkezi</w:t>
      </w:r>
      <w:proofErr w:type="spellEnd"/>
      <w:r w:rsidRPr="00FA244D">
        <w:rPr>
          <w:sz w:val="22"/>
          <w:szCs w:val="22"/>
        </w:rPr>
        <w:t xml:space="preserve">) </w:t>
      </w:r>
      <w:r w:rsidR="00EB13AC" w:rsidRPr="00EB13AC">
        <w:rPr>
          <w:sz w:val="22"/>
          <w:szCs w:val="22"/>
        </w:rPr>
        <w:t>(</w:t>
      </w:r>
      <w:proofErr w:type="spellStart"/>
      <w:r w:rsidR="00EB13AC" w:rsidRPr="00EB13AC">
        <w:rPr>
          <w:sz w:val="22"/>
          <w:szCs w:val="22"/>
        </w:rPr>
        <w:t>Hacettepe</w:t>
      </w:r>
      <w:proofErr w:type="spellEnd"/>
      <w:r w:rsidR="00EB13AC" w:rsidRPr="00EB13AC">
        <w:rPr>
          <w:sz w:val="22"/>
          <w:szCs w:val="22"/>
        </w:rPr>
        <w:t xml:space="preserve"> University Migration and Politics Research Center) </w:t>
      </w:r>
      <w:r w:rsidRPr="00FA244D">
        <w:rPr>
          <w:sz w:val="22"/>
          <w:szCs w:val="22"/>
        </w:rPr>
        <w:t>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>- RCRC (</w:t>
      </w:r>
      <w:proofErr w:type="spellStart"/>
      <w:r w:rsidRPr="00FA244D">
        <w:rPr>
          <w:sz w:val="22"/>
          <w:szCs w:val="22"/>
        </w:rPr>
        <w:t>Fundatia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Centrul</w:t>
      </w:r>
      <w:proofErr w:type="spellEnd"/>
      <w:r w:rsidRPr="00FA244D">
        <w:rPr>
          <w:sz w:val="22"/>
          <w:szCs w:val="22"/>
        </w:rPr>
        <w:t xml:space="preserve"> de </w:t>
      </w:r>
      <w:proofErr w:type="spellStart"/>
      <w:r w:rsidRPr="00FA244D">
        <w:rPr>
          <w:sz w:val="22"/>
          <w:szCs w:val="22"/>
        </w:rPr>
        <w:t>Resurse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pentru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Comunitatile</w:t>
      </w:r>
      <w:proofErr w:type="spellEnd"/>
      <w:r w:rsidRPr="00FA244D">
        <w:rPr>
          <w:sz w:val="22"/>
          <w:szCs w:val="22"/>
        </w:rPr>
        <w:t xml:space="preserve"> de </w:t>
      </w:r>
      <w:proofErr w:type="spellStart"/>
      <w:r w:rsidRPr="00FA244D">
        <w:rPr>
          <w:sz w:val="22"/>
          <w:szCs w:val="22"/>
        </w:rPr>
        <w:t>Romi</w:t>
      </w:r>
      <w:proofErr w:type="spellEnd"/>
      <w:r w:rsidRPr="00FA244D">
        <w:rPr>
          <w:sz w:val="22"/>
          <w:szCs w:val="22"/>
        </w:rPr>
        <w:t>) (RO)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proofErr w:type="gramStart"/>
      <w:r w:rsidRPr="00FA244D">
        <w:rPr>
          <w:b/>
          <w:sz w:val="22"/>
          <w:szCs w:val="22"/>
        </w:rPr>
        <w:t xml:space="preserve">3. </w:t>
      </w:r>
      <w:proofErr w:type="spellStart"/>
      <w:r w:rsidRPr="00FA244D">
        <w:rPr>
          <w:b/>
          <w:sz w:val="22"/>
          <w:szCs w:val="22"/>
        </w:rPr>
        <w:t>Eptisa</w:t>
      </w:r>
      <w:proofErr w:type="spellEnd"/>
      <w:r w:rsidRPr="00FA244D">
        <w:rPr>
          <w:b/>
          <w:sz w:val="22"/>
          <w:szCs w:val="22"/>
        </w:rPr>
        <w:t xml:space="preserve"> </w:t>
      </w:r>
      <w:proofErr w:type="spellStart"/>
      <w:r w:rsidRPr="00FA244D">
        <w:rPr>
          <w:b/>
          <w:sz w:val="22"/>
          <w:szCs w:val="22"/>
        </w:rPr>
        <w:t>Mühendislik</w:t>
      </w:r>
      <w:proofErr w:type="spellEnd"/>
      <w:r w:rsidRPr="00FA244D">
        <w:rPr>
          <w:b/>
          <w:sz w:val="22"/>
          <w:szCs w:val="22"/>
        </w:rPr>
        <w:t xml:space="preserve"> </w:t>
      </w:r>
      <w:proofErr w:type="spellStart"/>
      <w:r w:rsidRPr="00FA244D">
        <w:rPr>
          <w:b/>
          <w:sz w:val="22"/>
          <w:szCs w:val="22"/>
        </w:rPr>
        <w:t>ve</w:t>
      </w:r>
      <w:proofErr w:type="spellEnd"/>
      <w:r w:rsidRPr="00FA244D">
        <w:rPr>
          <w:b/>
          <w:sz w:val="22"/>
          <w:szCs w:val="22"/>
        </w:rPr>
        <w:t xml:space="preserve"> </w:t>
      </w:r>
      <w:proofErr w:type="spellStart"/>
      <w:r w:rsidRPr="00FA244D">
        <w:rPr>
          <w:b/>
          <w:sz w:val="22"/>
          <w:szCs w:val="22"/>
        </w:rPr>
        <w:t>Müşavirlik</w:t>
      </w:r>
      <w:proofErr w:type="spellEnd"/>
      <w:r w:rsidRPr="00FA244D">
        <w:rPr>
          <w:b/>
          <w:sz w:val="22"/>
          <w:szCs w:val="22"/>
        </w:rPr>
        <w:t xml:space="preserve"> </w:t>
      </w:r>
      <w:proofErr w:type="spellStart"/>
      <w:r w:rsidRPr="00FA244D">
        <w:rPr>
          <w:b/>
          <w:sz w:val="22"/>
          <w:szCs w:val="22"/>
        </w:rPr>
        <w:t>Hiz</w:t>
      </w:r>
      <w:proofErr w:type="spellEnd"/>
      <w:r w:rsidRPr="00FA244D">
        <w:rPr>
          <w:b/>
          <w:sz w:val="22"/>
          <w:szCs w:val="22"/>
        </w:rPr>
        <w:t>.</w:t>
      </w:r>
      <w:proofErr w:type="gramEnd"/>
      <w:r w:rsidRPr="00FA244D">
        <w:rPr>
          <w:b/>
          <w:sz w:val="22"/>
          <w:szCs w:val="22"/>
        </w:rPr>
        <w:t xml:space="preserve"> </w:t>
      </w:r>
      <w:proofErr w:type="spellStart"/>
      <w:proofErr w:type="gramStart"/>
      <w:r w:rsidRPr="00FA244D">
        <w:rPr>
          <w:b/>
          <w:sz w:val="22"/>
          <w:szCs w:val="22"/>
        </w:rPr>
        <w:t>Bil</w:t>
      </w:r>
      <w:proofErr w:type="spellEnd"/>
      <w:r w:rsidRPr="00FA244D">
        <w:rPr>
          <w:b/>
          <w:sz w:val="22"/>
          <w:szCs w:val="22"/>
        </w:rPr>
        <w:t>.</w:t>
      </w:r>
      <w:proofErr w:type="gramEnd"/>
      <w:r w:rsidRPr="00FA244D">
        <w:rPr>
          <w:b/>
          <w:sz w:val="22"/>
          <w:szCs w:val="22"/>
        </w:rPr>
        <w:t xml:space="preserve"> </w:t>
      </w:r>
      <w:proofErr w:type="spellStart"/>
      <w:proofErr w:type="gramStart"/>
      <w:r w:rsidRPr="00FA244D">
        <w:rPr>
          <w:b/>
          <w:sz w:val="22"/>
          <w:szCs w:val="22"/>
        </w:rPr>
        <w:t>İnş</w:t>
      </w:r>
      <w:proofErr w:type="spellEnd"/>
      <w:r w:rsidRPr="00FA244D">
        <w:rPr>
          <w:b/>
          <w:sz w:val="22"/>
          <w:szCs w:val="22"/>
        </w:rPr>
        <w:t>. Tic.</w:t>
      </w:r>
      <w:proofErr w:type="gramEnd"/>
      <w:r w:rsidRPr="00FA244D">
        <w:rPr>
          <w:b/>
          <w:sz w:val="22"/>
          <w:szCs w:val="22"/>
        </w:rPr>
        <w:t xml:space="preserve"> </w:t>
      </w:r>
      <w:proofErr w:type="gramStart"/>
      <w:r w:rsidRPr="00FA244D">
        <w:rPr>
          <w:b/>
          <w:sz w:val="22"/>
          <w:szCs w:val="22"/>
        </w:rPr>
        <w:t xml:space="preserve">Ltd. </w:t>
      </w:r>
      <w:proofErr w:type="spellStart"/>
      <w:r w:rsidRPr="00FA244D">
        <w:rPr>
          <w:b/>
          <w:sz w:val="22"/>
          <w:szCs w:val="22"/>
        </w:rPr>
        <w:t>Şti</w:t>
      </w:r>
      <w:proofErr w:type="spellEnd"/>
      <w:r w:rsidRPr="00FA244D">
        <w:rPr>
          <w:b/>
          <w:sz w:val="22"/>
          <w:szCs w:val="22"/>
        </w:rPr>
        <w:t>.</w:t>
      </w:r>
      <w:proofErr w:type="gramEnd"/>
      <w:r w:rsidR="008A698D" w:rsidRPr="00FA244D">
        <w:rPr>
          <w:b/>
          <w:sz w:val="22"/>
          <w:szCs w:val="22"/>
        </w:rPr>
        <w:t xml:space="preserve"> 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>- DT Global IDEV Europe, S.L. (ES)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Optimal </w:t>
      </w:r>
      <w:proofErr w:type="spellStart"/>
      <w:r w:rsidRPr="00FA244D">
        <w:rPr>
          <w:sz w:val="22"/>
          <w:szCs w:val="22"/>
        </w:rPr>
        <w:t>Proje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Yönetimi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ve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İnş</w:t>
      </w:r>
      <w:proofErr w:type="spellEnd"/>
      <w:r w:rsidRPr="00FA244D">
        <w:rPr>
          <w:sz w:val="22"/>
          <w:szCs w:val="22"/>
        </w:rPr>
        <w:t xml:space="preserve">. San. Tic. </w:t>
      </w:r>
      <w:proofErr w:type="gramStart"/>
      <w:r w:rsidRPr="00FA244D">
        <w:rPr>
          <w:sz w:val="22"/>
          <w:szCs w:val="22"/>
        </w:rPr>
        <w:t xml:space="preserve">Ltd. </w:t>
      </w:r>
      <w:proofErr w:type="spellStart"/>
      <w:r w:rsidRPr="00FA244D">
        <w:rPr>
          <w:sz w:val="22"/>
          <w:szCs w:val="22"/>
        </w:rPr>
        <w:t>Şti</w:t>
      </w:r>
      <w:proofErr w:type="spellEnd"/>
      <w:r w:rsidRPr="00FA244D">
        <w:rPr>
          <w:sz w:val="22"/>
          <w:szCs w:val="22"/>
        </w:rPr>
        <w:t>.</w:t>
      </w:r>
      <w:proofErr w:type="gramEnd"/>
      <w:r w:rsidRPr="00FA244D">
        <w:rPr>
          <w:sz w:val="22"/>
          <w:szCs w:val="22"/>
        </w:rPr>
        <w:t xml:space="preserve"> 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proofErr w:type="gramStart"/>
      <w:r w:rsidRPr="00FA244D">
        <w:rPr>
          <w:sz w:val="22"/>
          <w:szCs w:val="22"/>
        </w:rPr>
        <w:t xml:space="preserve">- İKADA </w:t>
      </w:r>
      <w:proofErr w:type="spellStart"/>
      <w:r w:rsidRPr="00FA244D">
        <w:rPr>
          <w:sz w:val="22"/>
          <w:szCs w:val="22"/>
        </w:rPr>
        <w:t>İnsan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Kaynakları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Gelişim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Danışmanlığı</w:t>
      </w:r>
      <w:proofErr w:type="spellEnd"/>
      <w:r w:rsidRPr="00FA244D">
        <w:rPr>
          <w:sz w:val="22"/>
          <w:szCs w:val="22"/>
        </w:rPr>
        <w:t xml:space="preserve"> Ltd. </w:t>
      </w:r>
      <w:proofErr w:type="spellStart"/>
      <w:r w:rsidRPr="00FA244D">
        <w:rPr>
          <w:sz w:val="22"/>
          <w:szCs w:val="22"/>
        </w:rPr>
        <w:t>Şti</w:t>
      </w:r>
      <w:proofErr w:type="spellEnd"/>
      <w:r w:rsidRPr="00FA244D">
        <w:rPr>
          <w:sz w:val="22"/>
          <w:szCs w:val="22"/>
        </w:rPr>
        <w:t>.</w:t>
      </w:r>
      <w:proofErr w:type="gramEnd"/>
      <w:r w:rsidRPr="00FA244D">
        <w:rPr>
          <w:sz w:val="22"/>
          <w:szCs w:val="22"/>
        </w:rPr>
        <w:t xml:space="preserve"> 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proofErr w:type="spellStart"/>
      <w:r w:rsidRPr="00FA244D">
        <w:rPr>
          <w:sz w:val="22"/>
          <w:szCs w:val="22"/>
        </w:rPr>
        <w:t>Eptisa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Servicios</w:t>
      </w:r>
      <w:proofErr w:type="spellEnd"/>
      <w:r w:rsidRPr="00FA244D">
        <w:rPr>
          <w:sz w:val="22"/>
          <w:szCs w:val="22"/>
        </w:rPr>
        <w:t xml:space="preserve"> de </w:t>
      </w:r>
      <w:proofErr w:type="spellStart"/>
      <w:r w:rsidRPr="00FA244D">
        <w:rPr>
          <w:sz w:val="22"/>
          <w:szCs w:val="22"/>
        </w:rPr>
        <w:t>Ingenieria</w:t>
      </w:r>
      <w:proofErr w:type="spellEnd"/>
      <w:r w:rsidRPr="00FA244D">
        <w:rPr>
          <w:sz w:val="22"/>
          <w:szCs w:val="22"/>
        </w:rPr>
        <w:t xml:space="preserve"> S.L. (ES)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r w:rsidRPr="00FA244D">
        <w:rPr>
          <w:b/>
          <w:sz w:val="22"/>
          <w:szCs w:val="22"/>
        </w:rPr>
        <w:t xml:space="preserve">4. </w:t>
      </w:r>
      <w:proofErr w:type="spellStart"/>
      <w:r w:rsidRPr="00FA244D">
        <w:rPr>
          <w:b/>
          <w:sz w:val="22"/>
          <w:szCs w:val="22"/>
        </w:rPr>
        <w:t>Gopa</w:t>
      </w:r>
      <w:proofErr w:type="spellEnd"/>
      <w:r w:rsidRPr="00FA244D">
        <w:rPr>
          <w:b/>
          <w:sz w:val="22"/>
          <w:szCs w:val="22"/>
        </w:rPr>
        <w:t xml:space="preserve"> </w:t>
      </w:r>
      <w:proofErr w:type="spellStart"/>
      <w:r w:rsidRPr="00FA244D">
        <w:rPr>
          <w:b/>
          <w:sz w:val="22"/>
          <w:szCs w:val="22"/>
        </w:rPr>
        <w:t>Danışmanlık</w:t>
      </w:r>
      <w:proofErr w:type="spellEnd"/>
      <w:r w:rsidRPr="00FA244D">
        <w:rPr>
          <w:b/>
          <w:sz w:val="22"/>
          <w:szCs w:val="22"/>
        </w:rPr>
        <w:t xml:space="preserve"> Ltd. </w:t>
      </w:r>
      <w:proofErr w:type="spellStart"/>
      <w:r w:rsidRPr="00FA244D">
        <w:rPr>
          <w:b/>
          <w:sz w:val="22"/>
          <w:szCs w:val="22"/>
        </w:rPr>
        <w:t>Şti</w:t>
      </w:r>
      <w:proofErr w:type="spellEnd"/>
      <w:r w:rsidRPr="00FA244D">
        <w:rPr>
          <w:b/>
          <w:sz w:val="22"/>
          <w:szCs w:val="22"/>
        </w:rPr>
        <w:t>.</w:t>
      </w:r>
      <w:r w:rsidR="008A698D" w:rsidRPr="00FA244D">
        <w:rPr>
          <w:b/>
          <w:sz w:val="22"/>
          <w:szCs w:val="22"/>
        </w:rPr>
        <w:t xml:space="preserve"> (TR)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GOPA </w:t>
      </w:r>
      <w:proofErr w:type="spellStart"/>
      <w:r w:rsidRPr="00FA244D">
        <w:rPr>
          <w:sz w:val="22"/>
          <w:szCs w:val="22"/>
        </w:rPr>
        <w:t>Gesellschaft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für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Organisation</w:t>
      </w:r>
      <w:proofErr w:type="spellEnd"/>
      <w:r w:rsidRPr="00FA244D">
        <w:rPr>
          <w:sz w:val="22"/>
          <w:szCs w:val="22"/>
        </w:rPr>
        <w:t xml:space="preserve">, </w:t>
      </w:r>
      <w:proofErr w:type="spellStart"/>
      <w:r w:rsidRPr="00FA244D">
        <w:rPr>
          <w:sz w:val="22"/>
          <w:szCs w:val="22"/>
        </w:rPr>
        <w:t>Planung</w:t>
      </w:r>
      <w:proofErr w:type="spellEnd"/>
      <w:r w:rsidRPr="00FA244D">
        <w:rPr>
          <w:sz w:val="22"/>
          <w:szCs w:val="22"/>
        </w:rPr>
        <w:t xml:space="preserve"> und </w:t>
      </w:r>
      <w:proofErr w:type="spellStart"/>
      <w:r w:rsidRPr="00FA244D">
        <w:rPr>
          <w:sz w:val="22"/>
          <w:szCs w:val="22"/>
        </w:rPr>
        <w:t>Ausbildung</w:t>
      </w:r>
      <w:proofErr w:type="spellEnd"/>
      <w:r w:rsidRPr="00FA244D">
        <w:rPr>
          <w:sz w:val="22"/>
          <w:szCs w:val="22"/>
        </w:rPr>
        <w:t xml:space="preserve"> </w:t>
      </w:r>
      <w:proofErr w:type="spellStart"/>
      <w:r w:rsidRPr="00FA244D">
        <w:rPr>
          <w:sz w:val="22"/>
          <w:szCs w:val="22"/>
        </w:rPr>
        <w:t>mbH</w:t>
      </w:r>
      <w:proofErr w:type="spellEnd"/>
      <w:r w:rsidRPr="00FA244D">
        <w:rPr>
          <w:sz w:val="22"/>
          <w:szCs w:val="22"/>
        </w:rPr>
        <w:t xml:space="preserve"> (GOPA Consultants) (DE)</w:t>
      </w:r>
    </w:p>
    <w:p w:rsidR="002A15F3" w:rsidRDefault="002A15F3" w:rsidP="00EB13AC">
      <w:pPr>
        <w:spacing w:before="0" w:after="120"/>
        <w:outlineLvl w:val="0"/>
        <w:rPr>
          <w:b/>
          <w:sz w:val="22"/>
          <w:szCs w:val="22"/>
        </w:rPr>
      </w:pPr>
      <w:bookmarkStart w:id="0" w:name="_GoBack"/>
      <w:bookmarkEnd w:id="0"/>
    </w:p>
    <w:p w:rsidR="008B1462" w:rsidRPr="00FA244D" w:rsidRDefault="008A698D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r w:rsidRPr="00FA244D">
        <w:rPr>
          <w:b/>
          <w:sz w:val="22"/>
          <w:szCs w:val="22"/>
        </w:rPr>
        <w:lastRenderedPageBreak/>
        <w:t xml:space="preserve">5. </w:t>
      </w:r>
      <w:r w:rsidR="008B1462" w:rsidRPr="00FA244D">
        <w:rPr>
          <w:b/>
          <w:sz w:val="22"/>
          <w:szCs w:val="22"/>
        </w:rPr>
        <w:t>International Consulting Expertise EEIG</w:t>
      </w:r>
      <w:r w:rsidRPr="00FA244D">
        <w:rPr>
          <w:b/>
          <w:sz w:val="22"/>
          <w:szCs w:val="22"/>
        </w:rPr>
        <w:t xml:space="preserve"> (BE)</w:t>
      </w:r>
    </w:p>
    <w:p w:rsidR="008B1462" w:rsidRPr="00FA244D" w:rsidRDefault="008B1462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>- FCG Swedish Development AB (SE)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proofErr w:type="spellStart"/>
      <w:r w:rsidR="008B1462" w:rsidRPr="00FA244D">
        <w:rPr>
          <w:sz w:val="22"/>
          <w:szCs w:val="22"/>
        </w:rPr>
        <w:t>Fondazione</w:t>
      </w:r>
      <w:proofErr w:type="spellEnd"/>
      <w:r w:rsidR="008B1462" w:rsidRPr="00FA244D">
        <w:rPr>
          <w:sz w:val="22"/>
          <w:szCs w:val="22"/>
        </w:rPr>
        <w:t xml:space="preserve"> Giacomo </w:t>
      </w:r>
      <w:proofErr w:type="spellStart"/>
      <w:r w:rsidR="008B1462" w:rsidRPr="00FA244D">
        <w:rPr>
          <w:sz w:val="22"/>
          <w:szCs w:val="22"/>
        </w:rPr>
        <w:t>Brodolini</w:t>
      </w:r>
      <w:proofErr w:type="spellEnd"/>
      <w:r w:rsidR="008B1462" w:rsidRPr="00FA244D">
        <w:rPr>
          <w:sz w:val="22"/>
          <w:szCs w:val="22"/>
        </w:rPr>
        <w:t xml:space="preserve"> (IT)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r w:rsidR="008B1462" w:rsidRPr="00FA244D">
        <w:rPr>
          <w:sz w:val="22"/>
          <w:szCs w:val="22"/>
        </w:rPr>
        <w:t>Eurasia Social Change Ltd (UK)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r w:rsidR="008B1462" w:rsidRPr="00FA244D">
        <w:rPr>
          <w:sz w:val="22"/>
          <w:szCs w:val="22"/>
        </w:rPr>
        <w:t xml:space="preserve">IPCEU </w:t>
      </w:r>
      <w:proofErr w:type="spellStart"/>
      <w:r w:rsidR="008B1462" w:rsidRPr="00FA244D">
        <w:rPr>
          <w:sz w:val="22"/>
          <w:szCs w:val="22"/>
        </w:rPr>
        <w:t>Uluslararası</w:t>
      </w:r>
      <w:proofErr w:type="spellEnd"/>
      <w:r w:rsidR="008B1462" w:rsidRPr="00FA244D">
        <w:rPr>
          <w:sz w:val="22"/>
          <w:szCs w:val="22"/>
        </w:rPr>
        <w:t xml:space="preserve"> </w:t>
      </w:r>
      <w:proofErr w:type="spellStart"/>
      <w:r w:rsidR="008B1462" w:rsidRPr="00FA244D">
        <w:rPr>
          <w:sz w:val="22"/>
          <w:szCs w:val="22"/>
        </w:rPr>
        <w:t>Proje</w:t>
      </w:r>
      <w:proofErr w:type="spellEnd"/>
      <w:r w:rsidR="008B1462" w:rsidRPr="00FA244D">
        <w:rPr>
          <w:sz w:val="22"/>
          <w:szCs w:val="22"/>
        </w:rPr>
        <w:t xml:space="preserve"> </w:t>
      </w:r>
      <w:proofErr w:type="spellStart"/>
      <w:r w:rsidR="008B1462" w:rsidRPr="00FA244D">
        <w:rPr>
          <w:sz w:val="22"/>
          <w:szCs w:val="22"/>
        </w:rPr>
        <w:t>Danışmanlığı</w:t>
      </w:r>
      <w:proofErr w:type="spellEnd"/>
      <w:r w:rsidR="008B1462" w:rsidRPr="00FA244D">
        <w:rPr>
          <w:sz w:val="22"/>
          <w:szCs w:val="22"/>
        </w:rPr>
        <w:t xml:space="preserve"> A.Ş. (TR)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r w:rsidRPr="00FA244D">
        <w:rPr>
          <w:b/>
          <w:sz w:val="22"/>
          <w:szCs w:val="22"/>
        </w:rPr>
        <w:t xml:space="preserve">6. </w:t>
      </w:r>
      <w:r w:rsidR="008B1462" w:rsidRPr="00FA244D">
        <w:rPr>
          <w:b/>
          <w:sz w:val="22"/>
          <w:szCs w:val="22"/>
        </w:rPr>
        <w:t xml:space="preserve">NIRAS IC Sp. z </w:t>
      </w:r>
      <w:proofErr w:type="spellStart"/>
      <w:r w:rsidR="008B1462" w:rsidRPr="00FA244D">
        <w:rPr>
          <w:b/>
          <w:sz w:val="22"/>
          <w:szCs w:val="22"/>
        </w:rPr>
        <w:t>o.o</w:t>
      </w:r>
      <w:proofErr w:type="spellEnd"/>
      <w:r w:rsidR="008B1462" w:rsidRPr="00FA244D">
        <w:rPr>
          <w:b/>
          <w:sz w:val="22"/>
          <w:szCs w:val="22"/>
        </w:rPr>
        <w:t>.</w:t>
      </w:r>
      <w:r w:rsidRPr="00FA244D">
        <w:rPr>
          <w:b/>
          <w:sz w:val="22"/>
          <w:szCs w:val="22"/>
        </w:rPr>
        <w:t xml:space="preserve"> (PL)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r w:rsidR="008B1462" w:rsidRPr="00FA244D">
        <w:rPr>
          <w:sz w:val="22"/>
          <w:szCs w:val="22"/>
        </w:rPr>
        <w:t>Roma Education Fund (HU)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r w:rsidRPr="00FA244D">
        <w:rPr>
          <w:b/>
          <w:sz w:val="22"/>
          <w:szCs w:val="22"/>
        </w:rPr>
        <w:t xml:space="preserve">7. </w:t>
      </w:r>
      <w:proofErr w:type="spellStart"/>
      <w:r w:rsidR="008B1462" w:rsidRPr="00FA244D">
        <w:rPr>
          <w:b/>
          <w:sz w:val="22"/>
          <w:szCs w:val="22"/>
        </w:rPr>
        <w:t>WEglobal</w:t>
      </w:r>
      <w:proofErr w:type="spellEnd"/>
      <w:r w:rsidR="008B1462" w:rsidRPr="00FA244D">
        <w:rPr>
          <w:b/>
          <w:sz w:val="22"/>
          <w:szCs w:val="22"/>
        </w:rPr>
        <w:t xml:space="preserve"> </w:t>
      </w:r>
      <w:proofErr w:type="spellStart"/>
      <w:r w:rsidR="008B1462" w:rsidRPr="00FA244D">
        <w:rPr>
          <w:b/>
          <w:sz w:val="22"/>
          <w:szCs w:val="22"/>
        </w:rPr>
        <w:t>Danışmanlık</w:t>
      </w:r>
      <w:proofErr w:type="spellEnd"/>
      <w:r w:rsidR="008B1462" w:rsidRPr="00FA244D">
        <w:rPr>
          <w:b/>
          <w:sz w:val="22"/>
          <w:szCs w:val="22"/>
        </w:rPr>
        <w:t xml:space="preserve"> A.Ş.</w:t>
      </w:r>
      <w:r w:rsidRPr="00FA244D">
        <w:rPr>
          <w:b/>
          <w:sz w:val="22"/>
          <w:szCs w:val="22"/>
        </w:rPr>
        <w:t xml:space="preserve"> (TR)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proofErr w:type="spellStart"/>
      <w:r w:rsidR="008B1462" w:rsidRPr="00FA244D">
        <w:rPr>
          <w:sz w:val="22"/>
          <w:szCs w:val="22"/>
        </w:rPr>
        <w:t>WEglobal</w:t>
      </w:r>
      <w:proofErr w:type="spellEnd"/>
      <w:r w:rsidR="008B1462" w:rsidRPr="00FA244D">
        <w:rPr>
          <w:sz w:val="22"/>
          <w:szCs w:val="22"/>
        </w:rPr>
        <w:t xml:space="preserve"> </w:t>
      </w:r>
      <w:proofErr w:type="spellStart"/>
      <w:r w:rsidR="009871A4">
        <w:rPr>
          <w:sz w:val="22"/>
          <w:szCs w:val="22"/>
        </w:rPr>
        <w:t>Srl</w:t>
      </w:r>
      <w:proofErr w:type="spellEnd"/>
      <w:r w:rsidR="009871A4">
        <w:rPr>
          <w:sz w:val="22"/>
          <w:szCs w:val="22"/>
        </w:rPr>
        <w:t xml:space="preserve">. </w:t>
      </w:r>
      <w:r w:rsidR="008B1462" w:rsidRPr="00FA244D">
        <w:rPr>
          <w:sz w:val="22"/>
          <w:szCs w:val="22"/>
        </w:rPr>
        <w:t xml:space="preserve">(IT) 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proofErr w:type="spellStart"/>
      <w:r w:rsidR="008B1462" w:rsidRPr="00FA244D">
        <w:rPr>
          <w:sz w:val="22"/>
          <w:szCs w:val="22"/>
        </w:rPr>
        <w:t>Par</w:t>
      </w:r>
      <w:r w:rsidR="00D00C52">
        <w:rPr>
          <w:sz w:val="22"/>
          <w:szCs w:val="22"/>
        </w:rPr>
        <w:t>t</w:t>
      </w:r>
      <w:r w:rsidR="008B1462" w:rsidRPr="00FA244D">
        <w:rPr>
          <w:sz w:val="22"/>
          <w:szCs w:val="22"/>
        </w:rPr>
        <w:t>icip</w:t>
      </w:r>
      <w:proofErr w:type="spellEnd"/>
      <w:r w:rsidR="008B1462" w:rsidRPr="00FA244D">
        <w:rPr>
          <w:sz w:val="22"/>
          <w:szCs w:val="22"/>
        </w:rPr>
        <w:t xml:space="preserve"> GmbH (DE)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r w:rsidR="008B1462" w:rsidRPr="00FA244D">
        <w:rPr>
          <w:sz w:val="22"/>
          <w:szCs w:val="22"/>
        </w:rPr>
        <w:t xml:space="preserve">Bit </w:t>
      </w:r>
      <w:proofErr w:type="spellStart"/>
      <w:r w:rsidR="008B1462" w:rsidRPr="00FA244D">
        <w:rPr>
          <w:sz w:val="22"/>
          <w:szCs w:val="22"/>
        </w:rPr>
        <w:t>schulungscenter</w:t>
      </w:r>
      <w:proofErr w:type="spellEnd"/>
      <w:r w:rsidR="008B1462" w:rsidRPr="00FA244D">
        <w:rPr>
          <w:sz w:val="22"/>
          <w:szCs w:val="22"/>
        </w:rPr>
        <w:t xml:space="preserve"> GmbH (AT)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b/>
          <w:sz w:val="22"/>
          <w:szCs w:val="22"/>
        </w:rPr>
      </w:pPr>
      <w:r w:rsidRPr="00FA244D">
        <w:rPr>
          <w:b/>
          <w:sz w:val="22"/>
          <w:szCs w:val="22"/>
        </w:rPr>
        <w:t xml:space="preserve">8. </w:t>
      </w:r>
      <w:r w:rsidR="008B1462" w:rsidRPr="00FA244D">
        <w:rPr>
          <w:b/>
          <w:sz w:val="22"/>
          <w:szCs w:val="22"/>
        </w:rPr>
        <w:t xml:space="preserve">WYG International </w:t>
      </w:r>
      <w:proofErr w:type="spellStart"/>
      <w:r w:rsidR="008B1462" w:rsidRPr="00FA244D">
        <w:rPr>
          <w:b/>
          <w:sz w:val="22"/>
          <w:szCs w:val="22"/>
        </w:rPr>
        <w:t>Danışmanlık</w:t>
      </w:r>
      <w:proofErr w:type="spellEnd"/>
      <w:r w:rsidR="008B1462" w:rsidRPr="00FA244D">
        <w:rPr>
          <w:b/>
          <w:sz w:val="22"/>
          <w:szCs w:val="22"/>
        </w:rPr>
        <w:t xml:space="preserve"> Limited </w:t>
      </w:r>
      <w:proofErr w:type="spellStart"/>
      <w:r w:rsidR="008B1462" w:rsidRPr="00FA244D">
        <w:rPr>
          <w:b/>
          <w:sz w:val="22"/>
          <w:szCs w:val="22"/>
        </w:rPr>
        <w:t>Şirketi</w:t>
      </w:r>
      <w:proofErr w:type="spellEnd"/>
      <w:r w:rsidR="008B1462" w:rsidRPr="00FA244D">
        <w:rPr>
          <w:b/>
          <w:sz w:val="22"/>
          <w:szCs w:val="22"/>
        </w:rPr>
        <w:t xml:space="preserve"> (WYG </w:t>
      </w:r>
      <w:proofErr w:type="spellStart"/>
      <w:r w:rsidR="008B1462" w:rsidRPr="00FA244D">
        <w:rPr>
          <w:b/>
          <w:sz w:val="22"/>
          <w:szCs w:val="22"/>
        </w:rPr>
        <w:t>Türkiye</w:t>
      </w:r>
      <w:proofErr w:type="spellEnd"/>
      <w:r w:rsidR="008B1462" w:rsidRPr="00FA244D">
        <w:rPr>
          <w:b/>
          <w:sz w:val="22"/>
          <w:szCs w:val="22"/>
        </w:rPr>
        <w:t>)</w:t>
      </w:r>
      <w:r w:rsidR="00FA244D" w:rsidRPr="00FA244D">
        <w:rPr>
          <w:b/>
          <w:sz w:val="22"/>
          <w:szCs w:val="22"/>
        </w:rPr>
        <w:t xml:space="preserve"> (TR)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r w:rsidR="008B1462" w:rsidRPr="00FA244D">
        <w:rPr>
          <w:sz w:val="22"/>
          <w:szCs w:val="22"/>
        </w:rPr>
        <w:t xml:space="preserve">Deloitte </w:t>
      </w:r>
      <w:proofErr w:type="spellStart"/>
      <w:r w:rsidR="008B1462" w:rsidRPr="00FA244D">
        <w:rPr>
          <w:sz w:val="22"/>
          <w:szCs w:val="22"/>
        </w:rPr>
        <w:t>Danışmanlık</w:t>
      </w:r>
      <w:proofErr w:type="spellEnd"/>
      <w:r w:rsidR="008B1462" w:rsidRPr="00FA244D">
        <w:rPr>
          <w:sz w:val="22"/>
          <w:szCs w:val="22"/>
        </w:rPr>
        <w:t xml:space="preserve"> A.Ş. (TR)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r w:rsidR="008B1462" w:rsidRPr="00FA244D">
        <w:rPr>
          <w:sz w:val="22"/>
          <w:szCs w:val="22"/>
        </w:rPr>
        <w:t>GDSI Limited (IE)</w:t>
      </w:r>
    </w:p>
    <w:p w:rsidR="008B1462" w:rsidRPr="00FA244D" w:rsidRDefault="008A698D" w:rsidP="008B1462">
      <w:pPr>
        <w:spacing w:before="0" w:after="120"/>
        <w:ind w:left="720"/>
        <w:outlineLvl w:val="0"/>
        <w:rPr>
          <w:sz w:val="22"/>
          <w:szCs w:val="22"/>
        </w:rPr>
      </w:pPr>
      <w:r w:rsidRPr="00FA244D">
        <w:rPr>
          <w:sz w:val="22"/>
          <w:szCs w:val="22"/>
        </w:rPr>
        <w:t xml:space="preserve">- </w:t>
      </w:r>
      <w:proofErr w:type="spellStart"/>
      <w:r w:rsidR="008B1462" w:rsidRPr="00FA244D">
        <w:rPr>
          <w:sz w:val="22"/>
          <w:szCs w:val="22"/>
        </w:rPr>
        <w:t>Hulla</w:t>
      </w:r>
      <w:proofErr w:type="spellEnd"/>
      <w:r w:rsidR="008B1462" w:rsidRPr="00FA244D">
        <w:rPr>
          <w:sz w:val="22"/>
          <w:szCs w:val="22"/>
        </w:rPr>
        <w:t xml:space="preserve"> &amp; Co Human Dynamics KG (AT)</w:t>
      </w:r>
    </w:p>
    <w:p w:rsidR="005745DE" w:rsidRPr="001624C3" w:rsidRDefault="005745DE" w:rsidP="00FA244D">
      <w:pPr>
        <w:spacing w:before="360"/>
        <w:ind w:left="284"/>
        <w:jc w:val="both"/>
        <w:rPr>
          <w:sz w:val="20"/>
        </w:rPr>
      </w:pPr>
      <w:r w:rsidRPr="001624C3">
        <w:rPr>
          <w:sz w:val="20"/>
          <w:lang w:val="en-GB"/>
        </w:rPr>
        <w:t>NB Any tenders received from tenderers comprising legal entities other than those mentioned in the short-listed application forms will be excluded from this restricted tender procedure.</w:t>
      </w:r>
      <w:r w:rsidR="004D4C3B">
        <w:rPr>
          <w:sz w:val="20"/>
          <w:lang w:val="en-GB"/>
        </w:rPr>
        <w:t xml:space="preserve"> </w:t>
      </w:r>
      <w:r w:rsidRPr="001624C3">
        <w:rPr>
          <w:sz w:val="20"/>
          <w:lang w:val="en-GB"/>
        </w:rPr>
        <w:t xml:space="preserve">Short-listed </w:t>
      </w:r>
      <w:r w:rsidR="006238DA" w:rsidRPr="001624C3">
        <w:rPr>
          <w:sz w:val="20"/>
          <w:lang w:val="en-GB"/>
        </w:rPr>
        <w:t>c</w:t>
      </w:r>
      <w:r w:rsidRPr="001624C3">
        <w:rPr>
          <w:sz w:val="20"/>
          <w:lang w:val="en-GB"/>
        </w:rPr>
        <w:t>andidates may not form alliances or subcontract to each other for the contract in question.</w:t>
      </w:r>
      <w:r w:rsidR="00CD1067">
        <w:rPr>
          <w:sz w:val="20"/>
          <w:lang w:val="en-GB"/>
        </w:rPr>
        <w:t xml:space="preserve"> </w:t>
      </w:r>
    </w:p>
    <w:sectPr w:rsidR="005745DE" w:rsidRPr="001624C3" w:rsidSect="00C25747">
      <w:footerReference w:type="default" r:id="rId9"/>
      <w:pgSz w:w="12240" w:h="15840"/>
      <w:pgMar w:top="1440" w:right="1440" w:bottom="1440" w:left="1440" w:header="1440" w:footer="60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5A" w:rsidRDefault="00B7625A">
      <w:r>
        <w:separator/>
      </w:r>
    </w:p>
  </w:endnote>
  <w:endnote w:type="continuationSeparator" w:id="0">
    <w:p w:rsidR="00B7625A" w:rsidRDefault="00B7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62C" w:rsidRDefault="00992602" w:rsidP="00BB394A">
    <w:pPr>
      <w:pStyle w:val="Footer"/>
      <w:tabs>
        <w:tab w:val="clear" w:pos="4320"/>
        <w:tab w:val="clear" w:pos="8640"/>
        <w:tab w:val="right" w:pos="9356"/>
      </w:tabs>
      <w:spacing w:before="120" w:after="0"/>
      <w:rPr>
        <w:sz w:val="18"/>
        <w:szCs w:val="18"/>
        <w:lang w:val="en-GB"/>
      </w:rPr>
    </w:pPr>
    <w:r>
      <w:rPr>
        <w:b/>
        <w:sz w:val="18"/>
        <w:szCs w:val="18"/>
        <w:lang w:val="en-GB"/>
      </w:rPr>
      <w:t>July 2019</w:t>
    </w:r>
    <w:r w:rsidR="004E362C">
      <w:rPr>
        <w:sz w:val="18"/>
        <w:szCs w:val="18"/>
        <w:lang w:val="en-GB"/>
      </w:rPr>
      <w:tab/>
    </w:r>
    <w:r w:rsidR="004E362C" w:rsidRPr="004D4C3B">
      <w:rPr>
        <w:sz w:val="18"/>
        <w:szCs w:val="18"/>
        <w:lang w:val="en-GB"/>
      </w:rPr>
      <w:t xml:space="preserve">Page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PAGE </w:instrText>
    </w:r>
    <w:r w:rsidR="004E362C" w:rsidRPr="004D4C3B">
      <w:rPr>
        <w:sz w:val="18"/>
        <w:szCs w:val="18"/>
        <w:lang w:val="en-GB"/>
      </w:rPr>
      <w:fldChar w:fldCharType="separate"/>
    </w:r>
    <w:r w:rsidR="00EB13AC">
      <w:rPr>
        <w:noProof/>
        <w:sz w:val="18"/>
        <w:szCs w:val="18"/>
        <w:lang w:val="en-GB"/>
      </w:rPr>
      <w:t>2</w:t>
    </w:r>
    <w:r w:rsidR="004E362C" w:rsidRPr="004D4C3B">
      <w:rPr>
        <w:sz w:val="18"/>
        <w:szCs w:val="18"/>
        <w:lang w:val="en-GB"/>
      </w:rPr>
      <w:fldChar w:fldCharType="end"/>
    </w:r>
    <w:r w:rsidR="004E362C" w:rsidRPr="004D4C3B">
      <w:rPr>
        <w:sz w:val="18"/>
        <w:szCs w:val="18"/>
        <w:lang w:val="en-GB"/>
      </w:rPr>
      <w:t xml:space="preserve"> of </w:t>
    </w:r>
    <w:r w:rsidR="004E362C" w:rsidRPr="004D4C3B">
      <w:rPr>
        <w:sz w:val="18"/>
        <w:szCs w:val="18"/>
        <w:lang w:val="en-GB"/>
      </w:rPr>
      <w:fldChar w:fldCharType="begin"/>
    </w:r>
    <w:r w:rsidR="004E362C" w:rsidRPr="004D4C3B">
      <w:rPr>
        <w:sz w:val="18"/>
        <w:szCs w:val="18"/>
        <w:lang w:val="en-GB"/>
      </w:rPr>
      <w:instrText xml:space="preserve"> NUMPAGES </w:instrText>
    </w:r>
    <w:r w:rsidR="004E362C" w:rsidRPr="004D4C3B">
      <w:rPr>
        <w:sz w:val="18"/>
        <w:szCs w:val="18"/>
        <w:lang w:val="en-GB"/>
      </w:rPr>
      <w:fldChar w:fldCharType="separate"/>
    </w:r>
    <w:r w:rsidR="00922AD3">
      <w:rPr>
        <w:noProof/>
        <w:sz w:val="18"/>
        <w:szCs w:val="18"/>
        <w:lang w:val="en-GB"/>
      </w:rPr>
      <w:t>2</w:t>
    </w:r>
    <w:r w:rsidR="004E362C" w:rsidRPr="004D4C3B">
      <w:rPr>
        <w:sz w:val="18"/>
        <w:szCs w:val="18"/>
        <w:lang w:val="en-GB"/>
      </w:rPr>
      <w:fldChar w:fldCharType="end"/>
    </w:r>
  </w:p>
  <w:p w:rsidR="004E362C" w:rsidRPr="000F6DC2" w:rsidRDefault="004E362C" w:rsidP="00C25747">
    <w:pPr>
      <w:pStyle w:val="Footer"/>
      <w:spacing w:before="0" w:after="0"/>
      <w:rPr>
        <w:sz w:val="18"/>
        <w:szCs w:val="18"/>
      </w:rPr>
    </w:pPr>
    <w:r w:rsidRPr="004D4C3B">
      <w:rPr>
        <w:sz w:val="18"/>
        <w:szCs w:val="18"/>
        <w:lang w:val="en-GB"/>
      </w:rPr>
      <w:fldChar w:fldCharType="begin"/>
    </w:r>
    <w:r w:rsidRPr="004D4C3B">
      <w:rPr>
        <w:sz w:val="18"/>
        <w:szCs w:val="18"/>
        <w:lang w:val="en-GB"/>
      </w:rPr>
      <w:instrText xml:space="preserve"> FILENAME </w:instrText>
    </w:r>
    <w:r w:rsidRPr="004D4C3B">
      <w:rPr>
        <w:sz w:val="18"/>
        <w:szCs w:val="18"/>
        <w:lang w:val="en-GB"/>
      </w:rPr>
      <w:fldChar w:fldCharType="separate"/>
    </w:r>
    <w:r w:rsidR="00922AD3">
      <w:rPr>
        <w:noProof/>
        <w:sz w:val="18"/>
        <w:szCs w:val="18"/>
        <w:lang w:val="en-GB"/>
      </w:rPr>
      <w:t>b6_shortnotice_en</w:t>
    </w:r>
    <w:r w:rsidRPr="004D4C3B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5A" w:rsidRDefault="00B7625A">
      <w:r>
        <w:separator/>
      </w:r>
    </w:p>
  </w:footnote>
  <w:footnote w:type="continuationSeparator" w:id="0">
    <w:p w:rsidR="00B7625A" w:rsidRDefault="00B76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D408B4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236308"/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>
    <w:nsid w:val="24B747A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>
    <w:nsid w:val="27D716D9"/>
    <w:multiLevelType w:val="hybridMultilevel"/>
    <w:tmpl w:val="E9620C00"/>
    <w:lvl w:ilvl="0" w:tplc="AB2066EC">
      <w:start w:val="2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4A164E"/>
    <w:rsid w:val="0002054A"/>
    <w:rsid w:val="00055CAD"/>
    <w:rsid w:val="000F6DC2"/>
    <w:rsid w:val="0016057D"/>
    <w:rsid w:val="001624C3"/>
    <w:rsid w:val="00184799"/>
    <w:rsid w:val="00185868"/>
    <w:rsid w:val="001E4EB7"/>
    <w:rsid w:val="00204FCB"/>
    <w:rsid w:val="00292442"/>
    <w:rsid w:val="002A15F3"/>
    <w:rsid w:val="002D71AF"/>
    <w:rsid w:val="00303DAE"/>
    <w:rsid w:val="00321F8C"/>
    <w:rsid w:val="00373F3C"/>
    <w:rsid w:val="003843D9"/>
    <w:rsid w:val="003A27E7"/>
    <w:rsid w:val="003C014F"/>
    <w:rsid w:val="003D73E7"/>
    <w:rsid w:val="003E54F9"/>
    <w:rsid w:val="003F287D"/>
    <w:rsid w:val="003F65BB"/>
    <w:rsid w:val="0042248F"/>
    <w:rsid w:val="00462437"/>
    <w:rsid w:val="00463CDD"/>
    <w:rsid w:val="00471D52"/>
    <w:rsid w:val="004974AF"/>
    <w:rsid w:val="004A164E"/>
    <w:rsid w:val="004C454E"/>
    <w:rsid w:val="004D4C3B"/>
    <w:rsid w:val="004E362C"/>
    <w:rsid w:val="004F3C47"/>
    <w:rsid w:val="0051267C"/>
    <w:rsid w:val="00527FCF"/>
    <w:rsid w:val="005341CF"/>
    <w:rsid w:val="00541566"/>
    <w:rsid w:val="00557C47"/>
    <w:rsid w:val="005745DE"/>
    <w:rsid w:val="005A516C"/>
    <w:rsid w:val="006238DA"/>
    <w:rsid w:val="006361DC"/>
    <w:rsid w:val="00642B6F"/>
    <w:rsid w:val="006619FE"/>
    <w:rsid w:val="006800E4"/>
    <w:rsid w:val="00694F1E"/>
    <w:rsid w:val="006B4BEF"/>
    <w:rsid w:val="00707226"/>
    <w:rsid w:val="007145DE"/>
    <w:rsid w:val="00757252"/>
    <w:rsid w:val="007704C8"/>
    <w:rsid w:val="00771C32"/>
    <w:rsid w:val="00782178"/>
    <w:rsid w:val="00815D33"/>
    <w:rsid w:val="0082241F"/>
    <w:rsid w:val="008A698D"/>
    <w:rsid w:val="008B1462"/>
    <w:rsid w:val="008C4C19"/>
    <w:rsid w:val="008F2846"/>
    <w:rsid w:val="00922AD3"/>
    <w:rsid w:val="00946600"/>
    <w:rsid w:val="009538A7"/>
    <w:rsid w:val="00964055"/>
    <w:rsid w:val="009871A4"/>
    <w:rsid w:val="00992602"/>
    <w:rsid w:val="009E58D3"/>
    <w:rsid w:val="009E6471"/>
    <w:rsid w:val="00A65C05"/>
    <w:rsid w:val="00A97F3A"/>
    <w:rsid w:val="00AB55CE"/>
    <w:rsid w:val="00AF0B34"/>
    <w:rsid w:val="00B57376"/>
    <w:rsid w:val="00B7625A"/>
    <w:rsid w:val="00BA18D4"/>
    <w:rsid w:val="00BA52A3"/>
    <w:rsid w:val="00BB394A"/>
    <w:rsid w:val="00BB792C"/>
    <w:rsid w:val="00BC129B"/>
    <w:rsid w:val="00C25747"/>
    <w:rsid w:val="00CB6F0E"/>
    <w:rsid w:val="00CD1067"/>
    <w:rsid w:val="00CD4049"/>
    <w:rsid w:val="00D00C52"/>
    <w:rsid w:val="00D508F1"/>
    <w:rsid w:val="00D61BEA"/>
    <w:rsid w:val="00D61F24"/>
    <w:rsid w:val="00D74FF8"/>
    <w:rsid w:val="00DB4445"/>
    <w:rsid w:val="00DC02A3"/>
    <w:rsid w:val="00DC50CC"/>
    <w:rsid w:val="00DC6160"/>
    <w:rsid w:val="00DD4C56"/>
    <w:rsid w:val="00DF01B0"/>
    <w:rsid w:val="00E36582"/>
    <w:rsid w:val="00E65B81"/>
    <w:rsid w:val="00E77CCC"/>
    <w:rsid w:val="00E877D0"/>
    <w:rsid w:val="00EA0911"/>
    <w:rsid w:val="00EB13AC"/>
    <w:rsid w:val="00ED74BE"/>
    <w:rsid w:val="00EE63D0"/>
    <w:rsid w:val="00F17E66"/>
    <w:rsid w:val="00F445B2"/>
    <w:rsid w:val="00FA244D"/>
    <w:rsid w:val="00FA3017"/>
    <w:rsid w:val="00FB7B53"/>
    <w:rsid w:val="00FC3B94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815D3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15D33"/>
    <w:rPr>
      <w:rFonts w:ascii="Tahoma" w:hAnsi="Tahoma" w:cs="Tahoma"/>
      <w:snapToGrid w:val="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AC81-EA38-420D-8B37-B96900922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Shorlist notice - services</vt:lpstr>
    </vt:vector>
  </TitlesOfParts>
  <Company>European Commission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Shorlist notice - services</dc:title>
  <dc:creator>ramatje</dc:creator>
  <cp:lastModifiedBy>Kadriye Öylek</cp:lastModifiedBy>
  <cp:revision>35</cp:revision>
  <cp:lastPrinted>2019-09-26T14:23:00Z</cp:lastPrinted>
  <dcterms:created xsi:type="dcterms:W3CDTF">2019-09-23T14:39:00Z</dcterms:created>
  <dcterms:modified xsi:type="dcterms:W3CDTF">2019-09-26T14:24:00Z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FrontPage 3.0</vt:lpwstr>
  </property>
  <property fmtid="{D5CDD505-2E9C-101B-9397-08002B2CF9AE}" pid="3" name="_AdHocReviewCycleID">
    <vt:i4>-56302761</vt:i4>
  </property>
  <property fmtid="{D5CDD505-2E9C-101B-9397-08002B2CF9AE}" pid="4" name="_EmailSubject">
    <vt:lpwstr>Traduccion/ Servicios</vt:lpwstr>
  </property>
  <property fmtid="{D5CDD505-2E9C-101B-9397-08002B2CF9AE}" pid="5" name="_AuthorEmail">
    <vt:lpwstr>Ana-Elena.PALLARES@cec.eu.int</vt:lpwstr>
  </property>
  <property fmtid="{D5CDD505-2E9C-101B-9397-08002B2CF9AE}" pid="6" name="_AuthorEmailDisplayName">
    <vt:lpwstr>PALLARES Ana Elena (AIDCO)</vt:lpwstr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</Properties>
</file>